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FD" w:rsidRPr="003757BD" w:rsidRDefault="0092398C" w:rsidP="00923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7BD">
        <w:rPr>
          <w:rFonts w:ascii="Times New Roman" w:hAnsi="Times New Roman" w:cs="Times New Roman"/>
          <w:b/>
          <w:sz w:val="28"/>
          <w:szCs w:val="28"/>
        </w:rPr>
        <w:t>Akademic</w:t>
      </w:r>
      <w:proofErr w:type="spellEnd"/>
      <w:r w:rsidRPr="003757BD">
        <w:rPr>
          <w:rFonts w:ascii="Times New Roman" w:hAnsi="Times New Roman" w:cs="Times New Roman"/>
          <w:b/>
          <w:sz w:val="28"/>
          <w:szCs w:val="28"/>
        </w:rPr>
        <w:t xml:space="preserve"> Language </w:t>
      </w:r>
      <w:proofErr w:type="spellStart"/>
      <w:r w:rsidRPr="003757BD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3757BD">
        <w:rPr>
          <w:rFonts w:ascii="Times New Roman" w:hAnsi="Times New Roman" w:cs="Times New Roman"/>
          <w:b/>
          <w:sz w:val="28"/>
          <w:szCs w:val="28"/>
        </w:rPr>
        <w:t xml:space="preserve"> Course</w:t>
      </w:r>
    </w:p>
    <w:p w:rsidR="0092398C" w:rsidRPr="003757BD" w:rsidRDefault="0092398C" w:rsidP="00923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BD">
        <w:rPr>
          <w:rFonts w:ascii="Times New Roman" w:hAnsi="Times New Roman" w:cs="Times New Roman"/>
          <w:b/>
          <w:sz w:val="28"/>
          <w:szCs w:val="28"/>
        </w:rPr>
        <w:t>Ders İzlencesi</w:t>
      </w:r>
    </w:p>
    <w:p w:rsidR="0092398C" w:rsidRDefault="0092398C" w:rsidP="009239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8C" w:rsidRDefault="0092398C" w:rsidP="009239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Punctuation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Paragraphs</w:t>
      </w:r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Brainstorming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Outline</w:t>
      </w:r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Commas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"but" </w:t>
      </w:r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Cause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Paragraph</w:t>
      </w:r>
      <w:bookmarkStart w:id="0" w:name="_GoBack"/>
      <w:bookmarkEnd w:id="0"/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Essay</w:t>
      </w:r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r w:rsidRPr="003757BD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-Solution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Essay</w:t>
      </w:r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 w:rsidRPr="003757BD">
        <w:rPr>
          <w:rFonts w:ascii="Times New Roman" w:hAnsi="Times New Roman" w:cs="Times New Roman"/>
          <w:b/>
          <w:sz w:val="24"/>
          <w:szCs w:val="24"/>
        </w:rPr>
        <w:t>7.</w:t>
      </w:r>
      <w:proofErr w:type="gramStart"/>
      <w:r w:rsidRPr="003757BD">
        <w:rPr>
          <w:rFonts w:ascii="Times New Roman" w:hAnsi="Times New Roman" w:cs="Times New Roman"/>
          <w:b/>
          <w:sz w:val="24"/>
          <w:szCs w:val="24"/>
        </w:rPr>
        <w:t>Hafta :</w:t>
      </w:r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Chunking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Presentations</w:t>
      </w:r>
      <w:proofErr w:type="spellEnd"/>
    </w:p>
    <w:p w:rsidR="0092398C" w:rsidRPr="003757BD" w:rsidRDefault="0092398C" w:rsidP="0092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Hafta :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proofErr w:type="gramEnd"/>
      <w:r w:rsidRPr="003757BD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Task-Based</w:t>
      </w:r>
      <w:proofErr w:type="spellEnd"/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BD"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sectPr w:rsidR="0092398C" w:rsidRPr="0037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8C"/>
    <w:rsid w:val="003757BD"/>
    <w:rsid w:val="005448FD"/>
    <w:rsid w:val="009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1947"/>
  <w15:chartTrackingRefBased/>
  <w15:docId w15:val="{B26E8242-90F4-489B-A002-311398E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2025-03-21T08:14:00Z</dcterms:created>
  <dcterms:modified xsi:type="dcterms:W3CDTF">2025-03-21T08:25:00Z</dcterms:modified>
</cp:coreProperties>
</file>